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6A" w:rsidRPr="00C04418" w:rsidRDefault="003C37EA" w:rsidP="00C04418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طرح تابستانه پویش «مردادماه 1394»</w:t>
      </w:r>
    </w:p>
    <w:tbl>
      <w:tblPr>
        <w:tblStyle w:val="TableGrid"/>
        <w:bidiVisual/>
        <w:tblW w:w="5000" w:type="pct"/>
        <w:tblLook w:val="04A0"/>
      </w:tblPr>
      <w:tblGrid>
        <w:gridCol w:w="849"/>
        <w:gridCol w:w="1392"/>
        <w:gridCol w:w="1609"/>
        <w:gridCol w:w="1553"/>
        <w:gridCol w:w="1657"/>
        <w:gridCol w:w="2318"/>
        <w:gridCol w:w="3689"/>
        <w:gridCol w:w="1549"/>
      </w:tblGrid>
      <w:tr w:rsidR="00D56C10" w:rsidRPr="00C04418" w:rsidTr="00CC795C">
        <w:trPr>
          <w:trHeight w:val="864"/>
        </w:trPr>
        <w:tc>
          <w:tcPr>
            <w:tcW w:w="29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فعالیت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D56C10" w:rsidRPr="00C04418" w:rsidTr="00CC795C">
        <w:trPr>
          <w:trHeight w:val="1295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C057C7" w:rsidP="00C057C7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سنجش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مهارتهای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پژوهش و نگارش علمی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دانشجو معلمان با: 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زبان و شیوه نگارش علمی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ساختار مقاله،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بازیابی اطلاعات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  <w:vAlign w:val="center"/>
          </w:tcPr>
          <w:p w:rsidR="00D56C10" w:rsidRPr="00CC795C" w:rsidRDefault="00D56C10" w:rsidP="00CC79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اجرای برنامه:</w:t>
            </w:r>
            <w:r w:rsidR="00CC795C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CC795C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BE3DE2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پژوهشی دانشجومعلمان و کسب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مورد نیاز در جهت نیل به رویکرد معلم پژوهنده</w:t>
            </w:r>
          </w:p>
          <w:p w:rsidR="00CC795C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مقالعه و نقد کتاب و مقاله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دانشجویی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درباره مؤلفه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مقالات دانشجویی و چاپ در فصلنامه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دانشجویی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رهنگیان</w:t>
            </w:r>
          </w:p>
        </w:tc>
      </w:tr>
    </w:tbl>
    <w:p w:rsidR="00C04418" w:rsidRDefault="00C04418" w:rsidP="00C04418">
      <w:pPr>
        <w:bidi/>
        <w:jc w:val="center"/>
        <w:rPr>
          <w:rtl/>
          <w:lang w:bidi="fa-IR"/>
        </w:rPr>
      </w:pPr>
    </w:p>
    <w:p w:rsidR="00735FD1" w:rsidRPr="000A1B59" w:rsidRDefault="000A1B59" w:rsidP="00BE3DE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فایلهای مربوط به فعالیت</w:t>
      </w:r>
      <w:r>
        <w:rPr>
          <w:rFonts w:cs="B Nazanin"/>
          <w:b/>
          <w:bCs/>
          <w:rtl/>
          <w:lang w:bidi="fa-IR"/>
        </w:rPr>
        <w:softHyphen/>
      </w:r>
      <w:r w:rsidR="00735FD1" w:rsidRPr="000A1B59">
        <w:rPr>
          <w:rFonts w:cs="B Nazanin" w:hint="cs"/>
          <w:b/>
          <w:bCs/>
          <w:rtl/>
          <w:lang w:bidi="fa-IR"/>
        </w:rPr>
        <w:t>ها:</w:t>
      </w:r>
    </w:p>
    <w:p w:rsidR="00BE3DE2" w:rsidRDefault="00735FD1" w:rsidP="000240E9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1: </w:t>
      </w:r>
      <w:r w:rsidR="00BE3DE2" w:rsidRPr="00735FD1">
        <w:rPr>
          <w:rFonts w:cs="B Nazanin" w:hint="cs"/>
          <w:rtl/>
          <w:lang w:bidi="fa-IR"/>
        </w:rPr>
        <w:t>آزمون در راستای چهار فایل: چگونه مقاله بنویسیم</w:t>
      </w:r>
      <w:r w:rsidRPr="00735FD1">
        <w:rPr>
          <w:rFonts w:cs="B Nazanin" w:hint="cs"/>
          <w:rtl/>
          <w:lang w:bidi="fa-IR"/>
        </w:rPr>
        <w:t xml:space="preserve"> (</w:t>
      </w:r>
      <w:r w:rsidR="000240E9">
        <w:rPr>
          <w:rFonts w:cs="B Nazanin"/>
          <w:lang w:bidi="fa-IR"/>
        </w:rPr>
        <w:t>PDF</w:t>
      </w:r>
      <w:r w:rsidRPr="00735FD1">
        <w:rPr>
          <w:rFonts w:cs="B Nazanin" w:hint="cs"/>
          <w:rtl/>
          <w:lang w:bidi="fa-IR"/>
        </w:rPr>
        <w:t>)</w:t>
      </w:r>
      <w:r w:rsidR="00BE3DE2" w:rsidRPr="00735FD1">
        <w:rPr>
          <w:rFonts w:cs="B Nazanin" w:hint="cs"/>
          <w:rtl/>
          <w:lang w:bidi="fa-IR"/>
        </w:rPr>
        <w:t>، جستجو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بازیابی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اطلاعات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در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پایگاه</w:t>
      </w:r>
      <w:r w:rsidR="00BE3DE2" w:rsidRPr="00735FD1">
        <w:rPr>
          <w:rFonts w:cs="B Nazanin"/>
          <w:rtl/>
          <w:lang w:bidi="fa-IR"/>
        </w:rPr>
        <w:softHyphen/>
      </w:r>
      <w:r w:rsidR="00BE3DE2" w:rsidRPr="00735FD1">
        <w:rPr>
          <w:rFonts w:cs="B Nazanin" w:hint="cs"/>
          <w:rtl/>
          <w:lang w:bidi="fa-IR"/>
        </w:rPr>
        <w:t>های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استنادی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 w:hint="cs"/>
          <w:rtl/>
          <w:lang w:bidi="fa-IR"/>
        </w:rPr>
        <w:t>، زبان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وشیوه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نگارش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علمی و آشنایی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با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پیشنهاده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پژوهشهای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برتر</w:t>
      </w:r>
      <w:r w:rsidRPr="00735FD1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(</w:t>
      </w:r>
      <w:r w:rsidRPr="00735FD1">
        <w:rPr>
          <w:rFonts w:cs="B Nazanin"/>
          <w:lang w:bidi="fa-IR"/>
        </w:rPr>
        <w:t>PPT</w:t>
      </w:r>
      <w:r w:rsidRPr="00735FD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خواهد بود. چهار فایل ضمیمه شده است.</w:t>
      </w:r>
      <w:r w:rsidR="000A1B59">
        <w:rPr>
          <w:rFonts w:cs="B Nazanin" w:hint="cs"/>
          <w:rtl/>
          <w:lang w:bidi="fa-IR"/>
        </w:rPr>
        <w:t xml:space="preserve"> </w:t>
      </w:r>
      <w:r w:rsidR="000A1B59" w:rsidRPr="000A1B59">
        <w:rPr>
          <w:rFonts w:cs="B Nazanin" w:hint="cs"/>
          <w:b/>
          <w:bCs/>
          <w:rtl/>
          <w:lang w:bidi="fa-IR"/>
        </w:rPr>
        <w:t>سوالات آزمون متعاقبا ارسال خواهد شد.</w:t>
      </w:r>
      <w:bookmarkStart w:id="0" w:name="_GoBack"/>
      <w:bookmarkEnd w:id="0"/>
    </w:p>
    <w:p w:rsidR="00735FD1" w:rsidRDefault="00735FD1" w:rsidP="00C057C7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2: </w:t>
      </w:r>
      <w:r>
        <w:rPr>
          <w:rFonts w:cs="B Nazanin" w:hint="cs"/>
          <w:rtl/>
          <w:lang w:bidi="fa-IR"/>
        </w:rPr>
        <w:t>جهت دریافت راهنمایی مفصل به</w:t>
      </w:r>
      <w:r w:rsidR="00C057C7">
        <w:rPr>
          <w:rFonts w:cs="B Nazanin" w:hint="cs"/>
          <w:rtl/>
          <w:lang w:bidi="fa-IR"/>
        </w:rPr>
        <w:t xml:space="preserve"> نحوه تدوین و نگارش</w:t>
      </w:r>
      <w:r>
        <w:rPr>
          <w:rFonts w:cs="B Nazanin" w:hint="cs"/>
          <w:rtl/>
          <w:lang w:bidi="fa-IR"/>
        </w:rPr>
        <w:t xml:space="preserve"> مقالات</w:t>
      </w:r>
      <w:r w:rsidR="00C057C7">
        <w:rPr>
          <w:rFonts w:cs="B Nazanin" w:hint="cs"/>
          <w:rtl/>
          <w:lang w:bidi="fa-IR"/>
        </w:rPr>
        <w:t xml:space="preserve"> فصلنامه</w:t>
      </w:r>
      <w:r>
        <w:rPr>
          <w:rFonts w:cs="B Nazanin" w:hint="cs"/>
          <w:rtl/>
          <w:lang w:bidi="fa-IR"/>
        </w:rPr>
        <w:t xml:space="preserve"> پژوهش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انتقادی متون و برنامه های علوم انسانی</w:t>
      </w:r>
      <w:r w:rsidR="0027453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مراجعه شود. لینک سایت تقدیم است:</w:t>
      </w:r>
    </w:p>
    <w:p w:rsidR="00274531" w:rsidRPr="00274531" w:rsidRDefault="00106C87" w:rsidP="00274531">
      <w:pPr>
        <w:rPr>
          <w:rFonts w:cs="Arial"/>
          <w:rtl/>
        </w:rPr>
      </w:pPr>
      <w:hyperlink r:id="rId5" w:history="1">
        <w:r w:rsidR="00274531" w:rsidRPr="00274531">
          <w:rPr>
            <w:rStyle w:val="Hyperlink"/>
            <w:color w:val="auto"/>
            <w:highlight w:val="yellow"/>
          </w:rPr>
          <w:t>http://criticalstudy.ihcs.ac.ir</w:t>
        </w:r>
        <w:r w:rsidR="00274531" w:rsidRPr="00274531">
          <w:rPr>
            <w:rStyle w:val="Hyperlink"/>
            <w:rFonts w:cs="Arial"/>
            <w:color w:val="auto"/>
            <w:highlight w:val="yellow"/>
            <w:rtl/>
          </w:rPr>
          <w:t>/</w:t>
        </w:r>
      </w:hyperlink>
    </w:p>
    <w:p w:rsidR="00735FD1" w:rsidRDefault="00735FD1" w:rsidP="00274531">
      <w:pPr>
        <w:bidi/>
        <w:rPr>
          <w:rFonts w:cs="B Nazanin" w:hint="cs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>فع</w:t>
      </w:r>
      <w:r w:rsidR="000A1B59" w:rsidRPr="000A1B59">
        <w:rPr>
          <w:rFonts w:cs="B Nazanin" w:hint="cs"/>
          <w:b/>
          <w:bCs/>
          <w:rtl/>
          <w:lang w:bidi="fa-IR"/>
        </w:rPr>
        <w:t>الیت 3:</w:t>
      </w:r>
      <w:r w:rsidR="000A1B59">
        <w:rPr>
          <w:rFonts w:cs="B Nazanin" w:hint="cs"/>
          <w:rtl/>
          <w:lang w:bidi="fa-IR"/>
        </w:rPr>
        <w:t xml:space="preserve"> </w:t>
      </w:r>
      <w:r w:rsidR="00274531">
        <w:rPr>
          <w:rFonts w:cs="B Nazanin" w:hint="cs"/>
          <w:rtl/>
          <w:lang w:bidi="fa-IR"/>
        </w:rPr>
        <w:t xml:space="preserve">فایل </w:t>
      </w:r>
      <w:r w:rsidR="000A1B59">
        <w:rPr>
          <w:rFonts w:cs="B Nazanin" w:hint="cs"/>
          <w:rtl/>
          <w:lang w:bidi="fa-IR"/>
        </w:rPr>
        <w:t>راهنمای نگارش مقالات مروری تقدیم است.</w:t>
      </w:r>
    </w:p>
    <w:p w:rsidR="003B5A25" w:rsidRDefault="003B5A25" w:rsidP="003B5A25">
      <w:pPr>
        <w:bidi/>
        <w:rPr>
          <w:rFonts w:cs="B Nazanin" w:hint="cs"/>
          <w:rtl/>
          <w:lang w:bidi="fa-IR"/>
        </w:rPr>
      </w:pPr>
    </w:p>
    <w:p w:rsidR="003B5A25" w:rsidRPr="003B5A25" w:rsidRDefault="003B5A25" w:rsidP="003B5A25">
      <w:pPr>
        <w:bidi/>
        <w:jc w:val="center"/>
        <w:rPr>
          <w:rFonts w:cs="B Titr" w:hint="cs"/>
          <w:b/>
          <w:bCs/>
          <w:sz w:val="130"/>
          <w:szCs w:val="130"/>
          <w:rtl/>
          <w:lang w:bidi="fa-IR"/>
        </w:rPr>
      </w:pPr>
      <w:r w:rsidRPr="003B5A25">
        <w:rPr>
          <w:rFonts w:cs="B Titr" w:hint="cs"/>
          <w:b/>
          <w:bCs/>
          <w:sz w:val="130"/>
          <w:szCs w:val="130"/>
          <w:rtl/>
          <w:lang w:bidi="fa-IR"/>
        </w:rPr>
        <w:t xml:space="preserve">قابل توجه دانشجویان گرامی </w:t>
      </w:r>
    </w:p>
    <w:p w:rsidR="003B5A25" w:rsidRDefault="003B5A25" w:rsidP="003B5A25">
      <w:pPr>
        <w:bidi/>
        <w:jc w:val="center"/>
        <w:rPr>
          <w:rFonts w:cs="2  Nazanin" w:hint="cs"/>
          <w:b/>
          <w:bCs/>
          <w:sz w:val="66"/>
          <w:szCs w:val="66"/>
          <w:rtl/>
          <w:lang w:bidi="fa-IR"/>
        </w:rPr>
      </w:pPr>
      <w:r w:rsidRPr="003B5A25">
        <w:rPr>
          <w:rFonts w:cs="2  Nazanin" w:hint="cs"/>
          <w:b/>
          <w:bCs/>
          <w:sz w:val="66"/>
          <w:szCs w:val="66"/>
          <w:rtl/>
          <w:lang w:bidi="fa-IR"/>
        </w:rPr>
        <w:t>تمامی دانشجویان ارجم</w:t>
      </w:r>
      <w:r>
        <w:rPr>
          <w:rFonts w:cs="2  Nazanin" w:hint="cs"/>
          <w:b/>
          <w:bCs/>
          <w:sz w:val="66"/>
          <w:szCs w:val="66"/>
          <w:rtl/>
          <w:lang w:bidi="fa-IR"/>
        </w:rPr>
        <w:t>ـــ</w:t>
      </w:r>
      <w:r w:rsidRPr="003B5A25">
        <w:rPr>
          <w:rFonts w:cs="2  Nazanin" w:hint="cs"/>
          <w:b/>
          <w:bCs/>
          <w:sz w:val="66"/>
          <w:szCs w:val="66"/>
          <w:rtl/>
          <w:lang w:bidi="fa-IR"/>
        </w:rPr>
        <w:t xml:space="preserve">ند و علاقه مند می توانند در طرح </w:t>
      </w:r>
      <w:r w:rsidRPr="003B5A25">
        <w:rPr>
          <w:rFonts w:cs="B Titr" w:hint="cs"/>
          <w:b/>
          <w:bCs/>
          <w:sz w:val="66"/>
          <w:szCs w:val="66"/>
          <w:rtl/>
          <w:lang w:bidi="fa-IR"/>
        </w:rPr>
        <w:t>تابستانه پویش</w:t>
      </w:r>
      <w:r w:rsidRPr="003B5A25">
        <w:rPr>
          <w:rFonts w:cs="2  Nazanin" w:hint="cs"/>
          <w:b/>
          <w:bCs/>
          <w:sz w:val="66"/>
          <w:szCs w:val="66"/>
          <w:rtl/>
          <w:lang w:bidi="fa-IR"/>
        </w:rPr>
        <w:t xml:space="preserve"> «مردادماه 1394» از طریق </w:t>
      </w:r>
    </w:p>
    <w:p w:rsidR="003B5A25" w:rsidRPr="003B5A25" w:rsidRDefault="003B5A25" w:rsidP="003B5A25">
      <w:pPr>
        <w:bidi/>
        <w:jc w:val="center"/>
        <w:rPr>
          <w:rFonts w:cs="B Titr" w:hint="cs"/>
          <w:b/>
          <w:bCs/>
          <w:sz w:val="66"/>
          <w:szCs w:val="66"/>
          <w:rtl/>
          <w:lang w:bidi="fa-IR"/>
        </w:rPr>
      </w:pPr>
      <w:r w:rsidRPr="003B5A25">
        <w:rPr>
          <w:rFonts w:cs="B Titr" w:hint="cs"/>
          <w:b/>
          <w:bCs/>
          <w:sz w:val="66"/>
          <w:szCs w:val="66"/>
          <w:rtl/>
          <w:lang w:bidi="fa-IR"/>
        </w:rPr>
        <w:t xml:space="preserve">پرتال پردیس شهید مدرس کردستان </w:t>
      </w:r>
    </w:p>
    <w:p w:rsidR="003B5A25" w:rsidRDefault="003B5A25" w:rsidP="003B5A25">
      <w:pPr>
        <w:bidi/>
        <w:jc w:val="center"/>
        <w:rPr>
          <w:rFonts w:cs="2  Nazanin" w:hint="cs"/>
          <w:b/>
          <w:bCs/>
          <w:sz w:val="66"/>
          <w:szCs w:val="66"/>
          <w:rtl/>
          <w:lang w:bidi="fa-IR"/>
        </w:rPr>
      </w:pPr>
      <w:r w:rsidRPr="003B5A25">
        <w:rPr>
          <w:rFonts w:cs="2  Nazanin" w:hint="cs"/>
          <w:b/>
          <w:bCs/>
          <w:sz w:val="66"/>
          <w:szCs w:val="66"/>
          <w:rtl/>
          <w:lang w:bidi="fa-IR"/>
        </w:rPr>
        <w:t>به آدرس ذیل مراجعه نمایند</w:t>
      </w:r>
      <w:r>
        <w:rPr>
          <w:rFonts w:cs="2  Nazanin" w:hint="cs"/>
          <w:b/>
          <w:bCs/>
          <w:sz w:val="66"/>
          <w:szCs w:val="66"/>
          <w:rtl/>
          <w:lang w:bidi="fa-IR"/>
        </w:rPr>
        <w:t>:</w:t>
      </w:r>
    </w:p>
    <w:p w:rsidR="003B5A25" w:rsidRPr="003B5A25" w:rsidRDefault="003B5A25" w:rsidP="003B5A25">
      <w:pPr>
        <w:bidi/>
        <w:jc w:val="center"/>
        <w:rPr>
          <w:rFonts w:cs="2  Nazanin" w:hint="cs"/>
          <w:b/>
          <w:bCs/>
          <w:sz w:val="66"/>
          <w:szCs w:val="66"/>
          <w:rtl/>
          <w:lang w:bidi="fa-IR"/>
        </w:rPr>
      </w:pPr>
      <w:r w:rsidRPr="003B5A25">
        <w:rPr>
          <w:rFonts w:cs="2  Nazanin"/>
          <w:b/>
          <w:bCs/>
          <w:sz w:val="132"/>
          <w:szCs w:val="132"/>
          <w:lang w:bidi="fa-IR"/>
        </w:rPr>
        <w:t>http://shms.cfu.ac.ir</w:t>
      </w:r>
      <w:r w:rsidRPr="003B5A25">
        <w:rPr>
          <w:rFonts w:cs="2  Nazanin"/>
          <w:b/>
          <w:bCs/>
          <w:sz w:val="66"/>
          <w:szCs w:val="66"/>
          <w:rtl/>
          <w:lang w:bidi="fa-IR"/>
        </w:rPr>
        <w:t xml:space="preserve"> </w:t>
      </w:r>
    </w:p>
    <w:p w:rsidR="003B5A25" w:rsidRPr="003B5A25" w:rsidRDefault="003B5A25" w:rsidP="003B5A25">
      <w:pPr>
        <w:bidi/>
        <w:jc w:val="center"/>
        <w:rPr>
          <w:rFonts w:cs="2  Nazanin"/>
          <w:b/>
          <w:bCs/>
          <w:sz w:val="66"/>
          <w:szCs w:val="66"/>
          <w:rtl/>
          <w:lang w:bidi="fa-IR"/>
        </w:rPr>
      </w:pPr>
    </w:p>
    <w:p w:rsidR="003B5A25" w:rsidRPr="00735FD1" w:rsidRDefault="003B5A25" w:rsidP="003B5A25">
      <w:pPr>
        <w:bidi/>
        <w:rPr>
          <w:rFonts w:cs="B Nazanin"/>
          <w:rtl/>
          <w:lang w:bidi="fa-IR"/>
        </w:rPr>
      </w:pPr>
    </w:p>
    <w:sectPr w:rsidR="003B5A25" w:rsidRPr="00735FD1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418"/>
    <w:rsid w:val="00001011"/>
    <w:rsid w:val="000240E9"/>
    <w:rsid w:val="000A1B59"/>
    <w:rsid w:val="00106C87"/>
    <w:rsid w:val="001F6833"/>
    <w:rsid w:val="00274531"/>
    <w:rsid w:val="003B5A25"/>
    <w:rsid w:val="003C37EA"/>
    <w:rsid w:val="004C0A33"/>
    <w:rsid w:val="00735FD1"/>
    <w:rsid w:val="00981B73"/>
    <w:rsid w:val="00A33037"/>
    <w:rsid w:val="00BE3DE2"/>
    <w:rsid w:val="00C04418"/>
    <w:rsid w:val="00C057C7"/>
    <w:rsid w:val="00C67F6A"/>
    <w:rsid w:val="00CC795C"/>
    <w:rsid w:val="00D56C10"/>
    <w:rsid w:val="00EC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iticalstudy.ihcs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PARAND</cp:lastModifiedBy>
  <cp:revision>7</cp:revision>
  <cp:lastPrinted>2015-08-04T06:07:00Z</cp:lastPrinted>
  <dcterms:created xsi:type="dcterms:W3CDTF">2015-07-26T10:49:00Z</dcterms:created>
  <dcterms:modified xsi:type="dcterms:W3CDTF">2015-08-04T06:08:00Z</dcterms:modified>
</cp:coreProperties>
</file>